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92623" w14:textId="13B6CA45" w:rsidR="00E37BA3" w:rsidRPr="003038A2" w:rsidRDefault="00E37BA3" w:rsidP="00F516FB">
      <w:pPr>
        <w:spacing w:after="0" w:line="240" w:lineRule="auto"/>
        <w:jc w:val="center"/>
        <w:textAlignment w:val="baseline"/>
        <w:rPr>
          <w:rFonts w:eastAsia="Times New Roman" w:cstheme="minorHAnsi"/>
          <w:sz w:val="32"/>
          <w:szCs w:val="32"/>
          <w:lang w:eastAsia="en-GB"/>
        </w:rPr>
      </w:pPr>
      <w:r w:rsidRPr="003038A2">
        <w:rPr>
          <w:rFonts w:eastAsia="Times New Roman" w:cstheme="minorHAnsi"/>
          <w:b/>
          <w:bCs/>
          <w:sz w:val="32"/>
          <w:szCs w:val="32"/>
          <w:lang w:val="en-US" w:eastAsia="en-GB"/>
        </w:rPr>
        <w:t>Examination Boards 2023- 2025</w:t>
      </w:r>
    </w:p>
    <w:p w14:paraId="11F8C5BD" w14:textId="50F6862E" w:rsidR="00E37BA3" w:rsidRPr="003038A2" w:rsidRDefault="00E37BA3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  <w:r w:rsidRPr="003038A2">
        <w:rPr>
          <w:rFonts w:eastAsia="Times New Roman" w:cstheme="minorHAnsi"/>
          <w:b/>
          <w:bCs/>
          <w:sz w:val="32"/>
          <w:szCs w:val="32"/>
          <w:lang w:val="en-US" w:eastAsia="en-GB"/>
        </w:rPr>
        <w:t>Year 10 and Year 11</w:t>
      </w:r>
    </w:p>
    <w:p w14:paraId="1C868607" w14:textId="77777777" w:rsidR="00F516FB" w:rsidRPr="00F516FB" w:rsidRDefault="00F516FB" w:rsidP="00F516FB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3173"/>
        <w:gridCol w:w="2129"/>
      </w:tblGrid>
      <w:tr w:rsidR="00E37BA3" w:rsidRPr="00F516FB" w14:paraId="02DB2F03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69FE8" w14:textId="012D0779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Subject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13C41" w14:textId="37846F7F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Board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17390" w14:textId="6EB61A00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Specification Number</w:t>
            </w:r>
          </w:p>
        </w:tc>
      </w:tr>
      <w:tr w:rsidR="00E37BA3" w:rsidRPr="00F516FB" w14:paraId="6BFAE094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73572" w14:textId="3B1DF6D5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Art and Design</w:t>
            </w:r>
            <w:r w:rsidRPr="00F516F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8B11D1" w:rsidRPr="00F516FB">
              <w:rPr>
                <w:rFonts w:eastAsia="Times New Roman" w:cstheme="minorHAnsi"/>
                <w:sz w:val="24"/>
                <w:szCs w:val="24"/>
                <w:lang w:eastAsia="en-GB"/>
              </w:rPr>
              <w:t>Fine Art Yr10 and 11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A2878" w14:textId="5B106683" w:rsidR="00E37BA3" w:rsidRPr="00F516FB" w:rsidRDefault="00854E00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F23BD" w14:textId="560ACD1C" w:rsidR="00E37BA3" w:rsidRPr="00F516FB" w:rsidRDefault="00B05028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1FA0</w:t>
            </w:r>
          </w:p>
        </w:tc>
      </w:tr>
      <w:tr w:rsidR="00E37BA3" w:rsidRPr="00F516FB" w14:paraId="3840BCD7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67339" w14:textId="1F399AD1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Business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F0316" w14:textId="7FF4F4A0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6315E" w14:textId="7359A0DF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J204</w:t>
            </w:r>
          </w:p>
        </w:tc>
      </w:tr>
      <w:tr w:rsidR="00E37BA3" w:rsidRPr="00F516FB" w14:paraId="6216B582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947D8" w14:textId="507D89DD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Computer Studies (Wycombe)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5E4BC" w14:textId="7B1ED10D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OCR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4F423" w14:textId="6846E3E5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J277</w:t>
            </w:r>
          </w:p>
        </w:tc>
      </w:tr>
      <w:tr w:rsidR="008B11D1" w:rsidRPr="00F516FB" w14:paraId="1D09B991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CBFAE" w14:textId="63BD6412" w:rsidR="008B11D1" w:rsidRPr="00F516FB" w:rsidRDefault="008B11D1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Design and Technology</w:t>
            </w:r>
            <w:r w:rsidRPr="00F516FB">
              <w:rPr>
                <w:rFonts w:eastAsia="Times New Roman" w:cstheme="minorHAnsi"/>
                <w:sz w:val="24"/>
                <w:szCs w:val="24"/>
                <w:lang w:eastAsia="en-GB"/>
              </w:rPr>
              <w:t> 3D Design Yr10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49C2" w14:textId="7DCF3280" w:rsidR="008B11D1" w:rsidRPr="00F516FB" w:rsidRDefault="008B11D1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47643" w14:textId="7985E05E" w:rsidR="008B11D1" w:rsidRPr="00F516FB" w:rsidRDefault="008B11D1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1TD0</w:t>
            </w:r>
          </w:p>
        </w:tc>
      </w:tr>
      <w:tr w:rsidR="00E37BA3" w:rsidRPr="00F516FB" w14:paraId="14724BF2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E316B" w14:textId="63E115D1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Design and </w:t>
            </w:r>
            <w:r w:rsidR="00F516FB"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Technology</w:t>
            </w:r>
            <w:r w:rsidR="00F516FB" w:rsidRPr="00F516FB">
              <w:rPr>
                <w:rFonts w:eastAsia="Times New Roman" w:cstheme="minorHAnsi"/>
                <w:sz w:val="24"/>
                <w:szCs w:val="24"/>
                <w:lang w:eastAsia="en-GB"/>
              </w:rPr>
              <w:t> Yr.</w:t>
            </w:r>
            <w:r w:rsidR="008B11D1" w:rsidRPr="00F516F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A8CA5" w14:textId="02A1B1EB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26750" w14:textId="036E5E27" w:rsidR="00E37BA3" w:rsidRPr="00F516FB" w:rsidRDefault="005B2B46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8552</w:t>
            </w:r>
          </w:p>
        </w:tc>
      </w:tr>
      <w:tr w:rsidR="00E37BA3" w:rsidRPr="00F516FB" w14:paraId="1AB3A89B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83B42" w14:textId="1033432A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Drama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64399" w14:textId="19A45DFB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Eduqas (WJEC)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BF85B" w14:textId="51B627BF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C690QS</w:t>
            </w:r>
          </w:p>
        </w:tc>
      </w:tr>
      <w:tr w:rsidR="00E37BA3" w:rsidRPr="00F516FB" w14:paraId="1CD6AA85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80B36" w14:textId="541FA1C1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English Language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30CB4" w14:textId="5C8D3B02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B396C" w14:textId="311DAA06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8700</w:t>
            </w:r>
          </w:p>
        </w:tc>
      </w:tr>
      <w:tr w:rsidR="00E37BA3" w:rsidRPr="00F516FB" w14:paraId="64038DE6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87253" w14:textId="5A106A0A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English Literature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6DB54" w14:textId="42C0F4DF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9050C" w14:textId="7F7EF6C9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8702</w:t>
            </w:r>
          </w:p>
        </w:tc>
      </w:tr>
      <w:tr w:rsidR="00E37BA3" w:rsidRPr="00F516FB" w14:paraId="4C5D0D24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7AA03" w14:textId="44CE6CD0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French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21FC9" w14:textId="3E3141B4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A550A" w14:textId="02B25D94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8658</w:t>
            </w:r>
          </w:p>
        </w:tc>
      </w:tr>
      <w:tr w:rsidR="00E37BA3" w:rsidRPr="00F516FB" w14:paraId="347AC03E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DF3DF" w14:textId="0FBC9950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Geography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18B08" w14:textId="51523B6D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F5D4A" w14:textId="5ABE9944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8035</w:t>
            </w:r>
          </w:p>
        </w:tc>
      </w:tr>
      <w:tr w:rsidR="00E37BA3" w:rsidRPr="00F516FB" w14:paraId="5DC993BD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DE243" w14:textId="5D0AA948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History (Wycombe)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E1914" w14:textId="7D0D185A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4EDF5" w14:textId="7A6C35CB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8145 (GA)</w:t>
            </w:r>
          </w:p>
        </w:tc>
      </w:tr>
      <w:tr w:rsidR="00E37BA3" w:rsidRPr="00F516FB" w14:paraId="5766AE9F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59B4C" w14:textId="2458ABC0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IT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370BA" w14:textId="78C1BA17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OCR Cambridge National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8594E" w14:textId="3B0D004A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J836</w:t>
            </w:r>
          </w:p>
        </w:tc>
      </w:tr>
      <w:tr w:rsidR="00E37BA3" w:rsidRPr="00F516FB" w14:paraId="4C1A7654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5E6D3" w14:textId="7CD0DB24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Maths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4F70F" w14:textId="7373E01F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6BC17" w14:textId="3F6A02C4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1MA1</w:t>
            </w:r>
          </w:p>
        </w:tc>
      </w:tr>
      <w:tr w:rsidR="00E37BA3" w:rsidRPr="00F516FB" w14:paraId="108A6ABC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A424B" w14:textId="60F8FCA2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Media Studies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DFF8E" w14:textId="4B00AE1D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1A8EE" w14:textId="74247183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8572</w:t>
            </w:r>
          </w:p>
        </w:tc>
      </w:tr>
      <w:tr w:rsidR="00E37BA3" w:rsidRPr="00F516FB" w14:paraId="2E8AEF41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D7196" w14:textId="3523ACC5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Music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B3F50" w14:textId="34A7D6E9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Eduqas (WJEC)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C643" w14:textId="25EC7E37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C660QS</w:t>
            </w:r>
          </w:p>
        </w:tc>
      </w:tr>
      <w:tr w:rsidR="00E37BA3" w:rsidRPr="00F516FB" w14:paraId="32C0D36D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94E35" w14:textId="7CB2C816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Physical Education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A0692" w14:textId="71B2F876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OCR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AD52D" w14:textId="79F2CC76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J587</w:t>
            </w:r>
          </w:p>
        </w:tc>
      </w:tr>
      <w:tr w:rsidR="00E37BA3" w:rsidRPr="00F516FB" w14:paraId="657A0CE9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BB94B" w14:textId="729AC5F9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Religious Studies A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02AAA" w14:textId="36A9CC15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1B358" w14:textId="2B070764" w:rsidR="00E37BA3" w:rsidRPr="00F516FB" w:rsidRDefault="00E37BA3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1RA0 (ZS)</w:t>
            </w:r>
          </w:p>
        </w:tc>
      </w:tr>
      <w:tr w:rsidR="00854E00" w:rsidRPr="00F516FB" w14:paraId="26739182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E2D99" w14:textId="16A12DF9" w:rsidR="00854E00" w:rsidRPr="00F516FB" w:rsidRDefault="00854E00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bookmarkStart w:id="0" w:name="_Hlk153350593"/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Combined Science Trilogy Year 10</w:t>
            </w:r>
            <w:r w:rsidR="005043F2"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and 11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81016" w14:textId="733B8E3C" w:rsidR="00854E00" w:rsidRPr="00F516FB" w:rsidRDefault="00854E00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DFD1A" w14:textId="4ECC9A71" w:rsidR="00854E00" w:rsidRPr="00F516FB" w:rsidRDefault="00854E00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8464</w:t>
            </w:r>
          </w:p>
        </w:tc>
      </w:tr>
      <w:bookmarkEnd w:id="0"/>
      <w:tr w:rsidR="00F403ED" w:rsidRPr="00F516FB" w14:paraId="3416511F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1F182" w14:textId="47B33EED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Triple Science Biology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D46D" w14:textId="4281DB65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44F63" w14:textId="0ACA8E9B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8461</w:t>
            </w:r>
          </w:p>
        </w:tc>
      </w:tr>
      <w:tr w:rsidR="00F403ED" w:rsidRPr="00F516FB" w14:paraId="1CD54FCC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2E907" w14:textId="17CD8CC7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Triple Science Chemistry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2986B" w14:textId="439E782C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E29C5" w14:textId="31750D92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8462</w:t>
            </w:r>
          </w:p>
        </w:tc>
      </w:tr>
      <w:tr w:rsidR="00F403ED" w:rsidRPr="00F516FB" w14:paraId="6976DFB0" w14:textId="77777777" w:rsidTr="00854E00">
        <w:trPr>
          <w:trHeight w:val="300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307CC" w14:textId="72966EDB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Triple Science Physics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EE9E8" w14:textId="1027B914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07074" w14:textId="5EF3EEEF" w:rsidR="00F403ED" w:rsidRPr="00F516FB" w:rsidRDefault="00F403ED" w:rsidP="00F516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8463</w:t>
            </w:r>
          </w:p>
        </w:tc>
      </w:tr>
    </w:tbl>
    <w:p w14:paraId="3D9028B0" w14:textId="77777777" w:rsidR="00BF7F38" w:rsidRPr="00F516FB" w:rsidRDefault="00BF7F38" w:rsidP="00F516FB">
      <w:pPr>
        <w:jc w:val="center"/>
        <w:rPr>
          <w:rFonts w:cstheme="minorHAnsi"/>
          <w:sz w:val="24"/>
          <w:szCs w:val="24"/>
        </w:rPr>
      </w:pPr>
    </w:p>
    <w:p w14:paraId="29049FF0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7624CCA1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1D2BD54F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45B7B3EF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1EDA13C7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304CCB39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2E0CB005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495C8795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532EC5CC" w14:textId="77777777" w:rsidR="00790862" w:rsidRDefault="00790862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</w:p>
    <w:p w14:paraId="7DB42CEE" w14:textId="7DCA410F" w:rsidR="00B22D3B" w:rsidRPr="003038A2" w:rsidRDefault="00F516FB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val="en-US" w:eastAsia="en-GB"/>
        </w:rPr>
      </w:pPr>
      <w:bookmarkStart w:id="1" w:name="_GoBack"/>
      <w:bookmarkEnd w:id="1"/>
      <w:r w:rsidRPr="003038A2">
        <w:rPr>
          <w:rFonts w:eastAsia="Times New Roman" w:cstheme="minorHAnsi"/>
          <w:b/>
          <w:bCs/>
          <w:sz w:val="32"/>
          <w:szCs w:val="32"/>
          <w:lang w:val="en-US" w:eastAsia="en-GB"/>
        </w:rPr>
        <w:lastRenderedPageBreak/>
        <w:t>Examination Boards 2022 - 2024 Year 12 and Year 13</w:t>
      </w:r>
    </w:p>
    <w:p w14:paraId="2C6F9D69" w14:textId="77777777" w:rsidR="00F516FB" w:rsidRPr="00F516FB" w:rsidRDefault="00F516FB" w:rsidP="00F516FB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22D3B" w:rsidRPr="00F516FB" w14:paraId="5B7975CF" w14:textId="77777777" w:rsidTr="00BF56E2">
        <w:tc>
          <w:tcPr>
            <w:tcW w:w="3005" w:type="dxa"/>
          </w:tcPr>
          <w:p w14:paraId="042CB461" w14:textId="4F222948" w:rsidR="00B22D3B" w:rsidRPr="00F516FB" w:rsidRDefault="00B22D3B" w:rsidP="00F516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16F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Subject</w:t>
            </w:r>
          </w:p>
        </w:tc>
        <w:tc>
          <w:tcPr>
            <w:tcW w:w="3005" w:type="dxa"/>
          </w:tcPr>
          <w:p w14:paraId="4210A1EA" w14:textId="6C967C8E" w:rsidR="00B22D3B" w:rsidRPr="00F516FB" w:rsidRDefault="00B22D3B" w:rsidP="00F516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16F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Board</w:t>
            </w:r>
          </w:p>
        </w:tc>
        <w:tc>
          <w:tcPr>
            <w:tcW w:w="3006" w:type="dxa"/>
          </w:tcPr>
          <w:p w14:paraId="13205C16" w14:textId="643545C6" w:rsidR="00B22D3B" w:rsidRPr="00F516FB" w:rsidRDefault="00B22D3B" w:rsidP="00F516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16FB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Specification Number</w:t>
            </w:r>
          </w:p>
        </w:tc>
      </w:tr>
      <w:tr w:rsidR="00B22D3B" w:rsidRPr="00F516FB" w14:paraId="26666C97" w14:textId="77777777" w:rsidTr="00BF56E2">
        <w:tc>
          <w:tcPr>
            <w:tcW w:w="3005" w:type="dxa"/>
          </w:tcPr>
          <w:p w14:paraId="5DA95A6B" w14:textId="77777777" w:rsidR="00B22D3B" w:rsidRPr="00F516FB" w:rsidRDefault="00B22D3B" w:rsidP="00F516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Biology</w:t>
            </w:r>
          </w:p>
        </w:tc>
        <w:tc>
          <w:tcPr>
            <w:tcW w:w="3005" w:type="dxa"/>
          </w:tcPr>
          <w:p w14:paraId="44FE9B01" w14:textId="6AC2B63C" w:rsidR="00B22D3B" w:rsidRPr="00F516FB" w:rsidRDefault="00B22D3B" w:rsidP="00F516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768D50EC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eastAsia="en-GB"/>
              </w:rPr>
              <w:t>7402</w:t>
            </w:r>
          </w:p>
        </w:tc>
      </w:tr>
      <w:tr w:rsidR="00B22D3B" w:rsidRPr="00F516FB" w14:paraId="722CCB32" w14:textId="77777777" w:rsidTr="00BF56E2">
        <w:tc>
          <w:tcPr>
            <w:tcW w:w="3005" w:type="dxa"/>
          </w:tcPr>
          <w:p w14:paraId="4260A44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Business</w:t>
            </w:r>
          </w:p>
        </w:tc>
        <w:tc>
          <w:tcPr>
            <w:tcW w:w="3005" w:type="dxa"/>
          </w:tcPr>
          <w:p w14:paraId="108A7C27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</w:t>
            </w:r>
          </w:p>
        </w:tc>
        <w:tc>
          <w:tcPr>
            <w:tcW w:w="3006" w:type="dxa"/>
          </w:tcPr>
          <w:p w14:paraId="2BC9A788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9BS0</w:t>
            </w:r>
          </w:p>
        </w:tc>
      </w:tr>
      <w:tr w:rsidR="00B22D3B" w:rsidRPr="00F516FB" w14:paraId="4C7656D0" w14:textId="77777777" w:rsidTr="00BF56E2">
        <w:tc>
          <w:tcPr>
            <w:tcW w:w="3005" w:type="dxa"/>
          </w:tcPr>
          <w:p w14:paraId="3B7C1F3F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Chemistry</w:t>
            </w:r>
          </w:p>
        </w:tc>
        <w:tc>
          <w:tcPr>
            <w:tcW w:w="3005" w:type="dxa"/>
          </w:tcPr>
          <w:p w14:paraId="23C784E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3841B981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7405</w:t>
            </w:r>
          </w:p>
        </w:tc>
      </w:tr>
      <w:tr w:rsidR="00B22D3B" w:rsidRPr="00F516FB" w14:paraId="6B8B4D0D" w14:textId="77777777" w:rsidTr="00BF56E2">
        <w:tc>
          <w:tcPr>
            <w:tcW w:w="3005" w:type="dxa"/>
          </w:tcPr>
          <w:p w14:paraId="72ED584E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Criminology</w:t>
            </w:r>
          </w:p>
        </w:tc>
        <w:tc>
          <w:tcPr>
            <w:tcW w:w="3005" w:type="dxa"/>
          </w:tcPr>
          <w:p w14:paraId="1661940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Eduqas (WJEC)</w:t>
            </w:r>
          </w:p>
        </w:tc>
        <w:tc>
          <w:tcPr>
            <w:tcW w:w="3006" w:type="dxa"/>
          </w:tcPr>
          <w:p w14:paraId="3877EB51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4543UB0-1</w:t>
            </w:r>
          </w:p>
        </w:tc>
      </w:tr>
      <w:tr w:rsidR="00B22D3B" w:rsidRPr="00F516FB" w14:paraId="3675A033" w14:textId="77777777" w:rsidTr="00BF56E2">
        <w:tc>
          <w:tcPr>
            <w:tcW w:w="3005" w:type="dxa"/>
          </w:tcPr>
          <w:p w14:paraId="5A17E8A0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English</w:t>
            </w:r>
          </w:p>
        </w:tc>
        <w:tc>
          <w:tcPr>
            <w:tcW w:w="3005" w:type="dxa"/>
          </w:tcPr>
          <w:p w14:paraId="62443A88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6E866FA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7717</w:t>
            </w:r>
          </w:p>
        </w:tc>
      </w:tr>
      <w:tr w:rsidR="00B22D3B" w:rsidRPr="00F516FB" w14:paraId="22E402AA" w14:textId="77777777" w:rsidTr="00BF56E2">
        <w:tc>
          <w:tcPr>
            <w:tcW w:w="3005" w:type="dxa"/>
          </w:tcPr>
          <w:p w14:paraId="598F923A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Finance</w:t>
            </w:r>
          </w:p>
        </w:tc>
        <w:tc>
          <w:tcPr>
            <w:tcW w:w="3005" w:type="dxa"/>
          </w:tcPr>
          <w:p w14:paraId="73E9A2C5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LIBF</w:t>
            </w:r>
          </w:p>
        </w:tc>
        <w:tc>
          <w:tcPr>
            <w:tcW w:w="3006" w:type="dxa"/>
          </w:tcPr>
          <w:p w14:paraId="65164864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Diploma DipFS</w:t>
            </w:r>
          </w:p>
        </w:tc>
      </w:tr>
      <w:tr w:rsidR="00B22D3B" w:rsidRPr="00F516FB" w14:paraId="484C96F1" w14:textId="77777777" w:rsidTr="00BF56E2">
        <w:tc>
          <w:tcPr>
            <w:tcW w:w="3005" w:type="dxa"/>
          </w:tcPr>
          <w:p w14:paraId="20470189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History</w:t>
            </w:r>
          </w:p>
        </w:tc>
        <w:tc>
          <w:tcPr>
            <w:tcW w:w="3005" w:type="dxa"/>
          </w:tcPr>
          <w:p w14:paraId="5F12AD1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6A86969B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7042 (1C Tudors) and (2O Democracy and Nazism Germany)</w:t>
            </w:r>
          </w:p>
        </w:tc>
      </w:tr>
      <w:tr w:rsidR="00B22D3B" w:rsidRPr="00F516FB" w14:paraId="059AC157" w14:textId="77777777" w:rsidTr="00BF56E2">
        <w:tc>
          <w:tcPr>
            <w:tcW w:w="3005" w:type="dxa"/>
          </w:tcPr>
          <w:p w14:paraId="3D478533" w14:textId="4AD61EEC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ICT</w:t>
            </w:r>
          </w:p>
        </w:tc>
        <w:tc>
          <w:tcPr>
            <w:tcW w:w="3005" w:type="dxa"/>
          </w:tcPr>
          <w:p w14:paraId="7BCDD3B5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 BTEC</w:t>
            </w:r>
          </w:p>
        </w:tc>
        <w:tc>
          <w:tcPr>
            <w:tcW w:w="3006" w:type="dxa"/>
          </w:tcPr>
          <w:p w14:paraId="223FD352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31761H</w:t>
            </w:r>
          </w:p>
        </w:tc>
      </w:tr>
      <w:tr w:rsidR="00B22D3B" w:rsidRPr="00F516FB" w14:paraId="01F23163" w14:textId="77777777" w:rsidTr="00BF56E2">
        <w:tc>
          <w:tcPr>
            <w:tcW w:w="3005" w:type="dxa"/>
          </w:tcPr>
          <w:p w14:paraId="1CF7E43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Law</w:t>
            </w:r>
          </w:p>
        </w:tc>
        <w:tc>
          <w:tcPr>
            <w:tcW w:w="3005" w:type="dxa"/>
          </w:tcPr>
          <w:p w14:paraId="6CFA37D7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563D1F9A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7162 (1/2/3A)</w:t>
            </w:r>
          </w:p>
        </w:tc>
      </w:tr>
      <w:tr w:rsidR="00B22D3B" w:rsidRPr="00F516FB" w14:paraId="36C8351F" w14:textId="77777777" w:rsidTr="00BF56E2">
        <w:tc>
          <w:tcPr>
            <w:tcW w:w="3005" w:type="dxa"/>
          </w:tcPr>
          <w:p w14:paraId="435D5FA8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Core Maths (Mathematical Studies)</w:t>
            </w:r>
          </w:p>
        </w:tc>
        <w:tc>
          <w:tcPr>
            <w:tcW w:w="3005" w:type="dxa"/>
          </w:tcPr>
          <w:p w14:paraId="702B8ED1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5212D026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1350 (1/2A)</w:t>
            </w:r>
          </w:p>
        </w:tc>
      </w:tr>
      <w:tr w:rsidR="00B22D3B" w:rsidRPr="00F516FB" w14:paraId="69904CDC" w14:textId="77777777" w:rsidTr="00BF56E2">
        <w:tc>
          <w:tcPr>
            <w:tcW w:w="3005" w:type="dxa"/>
          </w:tcPr>
          <w:p w14:paraId="39AAAEA5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Maths</w:t>
            </w:r>
          </w:p>
        </w:tc>
        <w:tc>
          <w:tcPr>
            <w:tcW w:w="3005" w:type="dxa"/>
          </w:tcPr>
          <w:p w14:paraId="63FAB540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Edexcel</w:t>
            </w:r>
          </w:p>
        </w:tc>
        <w:tc>
          <w:tcPr>
            <w:tcW w:w="3006" w:type="dxa"/>
          </w:tcPr>
          <w:p w14:paraId="240832C4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9MA0</w:t>
            </w:r>
          </w:p>
        </w:tc>
      </w:tr>
      <w:tr w:rsidR="00B22D3B" w:rsidRPr="00F516FB" w14:paraId="2BF59275" w14:textId="77777777" w:rsidTr="00BF56E2">
        <w:tc>
          <w:tcPr>
            <w:tcW w:w="3005" w:type="dxa"/>
          </w:tcPr>
          <w:p w14:paraId="5FE194F2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Media</w:t>
            </w:r>
          </w:p>
        </w:tc>
        <w:tc>
          <w:tcPr>
            <w:tcW w:w="3005" w:type="dxa"/>
          </w:tcPr>
          <w:p w14:paraId="6C1BFFDF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093406CD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7572</w:t>
            </w:r>
          </w:p>
        </w:tc>
      </w:tr>
      <w:tr w:rsidR="00B22D3B" w:rsidRPr="00F516FB" w14:paraId="3DD3A22F" w14:textId="77777777" w:rsidTr="00BF56E2">
        <w:tc>
          <w:tcPr>
            <w:tcW w:w="3005" w:type="dxa"/>
          </w:tcPr>
          <w:p w14:paraId="07005DE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PE</w:t>
            </w:r>
          </w:p>
        </w:tc>
        <w:tc>
          <w:tcPr>
            <w:tcW w:w="3005" w:type="dxa"/>
          </w:tcPr>
          <w:p w14:paraId="341E769A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OCR</w:t>
            </w:r>
          </w:p>
        </w:tc>
        <w:tc>
          <w:tcPr>
            <w:tcW w:w="3006" w:type="dxa"/>
          </w:tcPr>
          <w:p w14:paraId="0FB8C113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H555</w:t>
            </w:r>
          </w:p>
        </w:tc>
      </w:tr>
      <w:tr w:rsidR="00B22D3B" w:rsidRPr="00F516FB" w14:paraId="3B99BA56" w14:textId="77777777" w:rsidTr="00BF56E2">
        <w:tc>
          <w:tcPr>
            <w:tcW w:w="3005" w:type="dxa"/>
          </w:tcPr>
          <w:p w14:paraId="7B01CC52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Philosophy &amp; Ethics</w:t>
            </w:r>
          </w:p>
        </w:tc>
        <w:tc>
          <w:tcPr>
            <w:tcW w:w="3005" w:type="dxa"/>
          </w:tcPr>
          <w:p w14:paraId="0F087189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OCR</w:t>
            </w:r>
          </w:p>
        </w:tc>
        <w:tc>
          <w:tcPr>
            <w:tcW w:w="3006" w:type="dxa"/>
          </w:tcPr>
          <w:p w14:paraId="51F83F1A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H573</w:t>
            </w:r>
          </w:p>
        </w:tc>
      </w:tr>
      <w:tr w:rsidR="00B22D3B" w:rsidRPr="00F516FB" w14:paraId="2E5B38BF" w14:textId="77777777" w:rsidTr="00BF56E2">
        <w:tc>
          <w:tcPr>
            <w:tcW w:w="3005" w:type="dxa"/>
          </w:tcPr>
          <w:p w14:paraId="138E52AE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Physics</w:t>
            </w:r>
          </w:p>
        </w:tc>
        <w:tc>
          <w:tcPr>
            <w:tcW w:w="3005" w:type="dxa"/>
          </w:tcPr>
          <w:p w14:paraId="5606A418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57D2001D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7408 (1/2/3A Astrophysics and Medical Physics))</w:t>
            </w:r>
          </w:p>
        </w:tc>
      </w:tr>
      <w:tr w:rsidR="00B22D3B" w:rsidRPr="00F516FB" w14:paraId="597A512D" w14:textId="77777777" w:rsidTr="00BF56E2">
        <w:tc>
          <w:tcPr>
            <w:tcW w:w="3005" w:type="dxa"/>
          </w:tcPr>
          <w:p w14:paraId="7C9CB38D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Psychology</w:t>
            </w:r>
          </w:p>
        </w:tc>
        <w:tc>
          <w:tcPr>
            <w:tcW w:w="3005" w:type="dxa"/>
          </w:tcPr>
          <w:p w14:paraId="22A122F5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1AC6D8DD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7182</w:t>
            </w:r>
          </w:p>
        </w:tc>
      </w:tr>
      <w:tr w:rsidR="00B22D3B" w:rsidRPr="00F516FB" w14:paraId="52EB456D" w14:textId="77777777" w:rsidTr="00BF56E2">
        <w:tc>
          <w:tcPr>
            <w:tcW w:w="3005" w:type="dxa"/>
          </w:tcPr>
          <w:p w14:paraId="448922B5" w14:textId="5B56AA9C" w:rsidR="00B22D3B" w:rsidRPr="00F516FB" w:rsidRDefault="00F516F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Sociology</w:t>
            </w:r>
          </w:p>
        </w:tc>
        <w:tc>
          <w:tcPr>
            <w:tcW w:w="3005" w:type="dxa"/>
          </w:tcPr>
          <w:p w14:paraId="5C056127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AQA</w:t>
            </w:r>
          </w:p>
        </w:tc>
        <w:tc>
          <w:tcPr>
            <w:tcW w:w="3006" w:type="dxa"/>
          </w:tcPr>
          <w:p w14:paraId="556D087B" w14:textId="77777777" w:rsidR="00B22D3B" w:rsidRPr="00F516FB" w:rsidRDefault="00B22D3B" w:rsidP="00F516FB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F516FB">
              <w:rPr>
                <w:rFonts w:eastAsia="Times New Roman" w:cstheme="minorHAnsi"/>
                <w:sz w:val="24"/>
                <w:szCs w:val="24"/>
                <w:lang w:val="en-US" w:eastAsia="en-GB"/>
              </w:rPr>
              <w:t>7192</w:t>
            </w:r>
          </w:p>
        </w:tc>
      </w:tr>
    </w:tbl>
    <w:p w14:paraId="26D35245" w14:textId="77777777" w:rsidR="00B22D3B" w:rsidRPr="005B48B1" w:rsidRDefault="00B22D3B" w:rsidP="00B22D3B"/>
    <w:p w14:paraId="626A8E96" w14:textId="77777777" w:rsidR="00BF7F38" w:rsidRPr="005B48B1" w:rsidRDefault="00BF7F38" w:rsidP="00E37BA3"/>
    <w:sectPr w:rsidR="00BF7F38" w:rsidRPr="005B48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E7E7" w14:textId="77777777" w:rsidR="00B50284" w:rsidRDefault="00B50284" w:rsidP="00F516FB">
      <w:pPr>
        <w:spacing w:after="0" w:line="240" w:lineRule="auto"/>
      </w:pPr>
      <w:r>
        <w:separator/>
      </w:r>
    </w:p>
  </w:endnote>
  <w:endnote w:type="continuationSeparator" w:id="0">
    <w:p w14:paraId="124B5B0D" w14:textId="77777777" w:rsidR="00B50284" w:rsidRDefault="00B50284" w:rsidP="00F5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4B05" w14:textId="77777777" w:rsidR="00B50284" w:rsidRDefault="00B50284" w:rsidP="00F516FB">
      <w:pPr>
        <w:spacing w:after="0" w:line="240" w:lineRule="auto"/>
      </w:pPr>
      <w:r>
        <w:separator/>
      </w:r>
    </w:p>
  </w:footnote>
  <w:footnote w:type="continuationSeparator" w:id="0">
    <w:p w14:paraId="1AD8539A" w14:textId="77777777" w:rsidR="00B50284" w:rsidRDefault="00B50284" w:rsidP="00F5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D490" w14:textId="0E724D34" w:rsidR="00F516FB" w:rsidRDefault="00F516FB">
    <w:pPr>
      <w:pStyle w:val="Header"/>
    </w:pPr>
    <w:r>
      <w:rPr>
        <w:noProof/>
      </w:rPr>
      <w:drawing>
        <wp:inline distT="0" distB="0" distL="0" distR="0" wp14:anchorId="448A53A5" wp14:editId="320F6E77">
          <wp:extent cx="5731510" cy="10881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8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72"/>
    <w:rsid w:val="000A5F81"/>
    <w:rsid w:val="002055DE"/>
    <w:rsid w:val="002F26DA"/>
    <w:rsid w:val="003038A2"/>
    <w:rsid w:val="003C37B9"/>
    <w:rsid w:val="005043F2"/>
    <w:rsid w:val="005B2B46"/>
    <w:rsid w:val="005B48B1"/>
    <w:rsid w:val="005F3786"/>
    <w:rsid w:val="006761F8"/>
    <w:rsid w:val="00790862"/>
    <w:rsid w:val="00854E00"/>
    <w:rsid w:val="008B11D1"/>
    <w:rsid w:val="00A2160F"/>
    <w:rsid w:val="00A530BA"/>
    <w:rsid w:val="00AC79A0"/>
    <w:rsid w:val="00B05028"/>
    <w:rsid w:val="00B22D3B"/>
    <w:rsid w:val="00B50284"/>
    <w:rsid w:val="00BF7F38"/>
    <w:rsid w:val="00C62972"/>
    <w:rsid w:val="00E002C9"/>
    <w:rsid w:val="00E37BA3"/>
    <w:rsid w:val="00E74570"/>
    <w:rsid w:val="00F403ED"/>
    <w:rsid w:val="00F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F698"/>
  <w15:chartTrackingRefBased/>
  <w15:docId w15:val="{16FE774F-5B4F-4CA8-B080-769673AA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972"/>
    <w:pPr>
      <w:spacing w:after="0" w:line="240" w:lineRule="auto"/>
    </w:pPr>
  </w:style>
  <w:style w:type="paragraph" w:customStyle="1" w:styleId="paragraph">
    <w:name w:val="paragraph"/>
    <w:basedOn w:val="Normal"/>
    <w:rsid w:val="00E3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37BA3"/>
  </w:style>
  <w:style w:type="character" w:customStyle="1" w:styleId="eop">
    <w:name w:val="eop"/>
    <w:basedOn w:val="DefaultParagraphFont"/>
    <w:rsid w:val="00E37BA3"/>
  </w:style>
  <w:style w:type="table" w:styleId="TableGrid">
    <w:name w:val="Table Grid"/>
    <w:basedOn w:val="TableNormal"/>
    <w:uiPriority w:val="39"/>
    <w:rsid w:val="00BF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FB"/>
  </w:style>
  <w:style w:type="paragraph" w:styleId="Footer">
    <w:name w:val="footer"/>
    <w:basedOn w:val="Normal"/>
    <w:link w:val="FooterChar"/>
    <w:uiPriority w:val="99"/>
    <w:unhideWhenUsed/>
    <w:rsid w:val="00F5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93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a8464-be5e-47b9-8251-3852d70e62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3731C1BE08F44889EC1F27A5A29B6" ma:contentTypeVersion="15" ma:contentTypeDescription="Create a new document." ma:contentTypeScope="" ma:versionID="7062ed6975fe3d0fbc180deb3bda6558">
  <xsd:schema xmlns:xsd="http://www.w3.org/2001/XMLSchema" xmlns:xs="http://www.w3.org/2001/XMLSchema" xmlns:p="http://schemas.microsoft.com/office/2006/metadata/properties" xmlns:ns3="4fba8464-be5e-47b9-8251-3852d70e625e" xmlns:ns4="13290fbf-d9d8-45cb-8cf7-6be3fa9cf6f8" targetNamespace="http://schemas.microsoft.com/office/2006/metadata/properties" ma:root="true" ma:fieldsID="932c3cda3026bdd21b465964efe8fe01" ns3:_="" ns4:_="">
    <xsd:import namespace="4fba8464-be5e-47b9-8251-3852d70e625e"/>
    <xsd:import namespace="13290fbf-d9d8-45cb-8cf7-6be3fa9cf6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8464-be5e-47b9-8251-3852d70e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0fbf-d9d8-45cb-8cf7-6be3fa9cf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D9719-A772-4849-9F38-FEEF02BE9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12A13-C16C-4AF8-9C5B-7A6308DDEC43}">
  <ds:schemaRefs>
    <ds:schemaRef ds:uri="http://schemas.microsoft.com/office/2006/metadata/properties"/>
    <ds:schemaRef ds:uri="http://schemas.microsoft.com/office/infopath/2007/PartnerControls"/>
    <ds:schemaRef ds:uri="4fba8464-be5e-47b9-8251-3852d70e625e"/>
  </ds:schemaRefs>
</ds:datastoreItem>
</file>

<file path=customXml/itemProps3.xml><?xml version="1.0" encoding="utf-8"?>
<ds:datastoreItem xmlns:ds="http://schemas.openxmlformats.org/officeDocument/2006/customXml" ds:itemID="{E157355D-BC36-402C-8587-DAB89F192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8464-be5e-47b9-8251-3852d70e625e"/>
    <ds:schemaRef ds:uri="13290fbf-d9d8-45cb-8cf7-6be3fa9cf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Murray</dc:creator>
  <cp:keywords/>
  <dc:description/>
  <cp:lastModifiedBy>Saima Khan</cp:lastModifiedBy>
  <cp:revision>11</cp:revision>
  <dcterms:created xsi:type="dcterms:W3CDTF">2023-12-12T14:07:00Z</dcterms:created>
  <dcterms:modified xsi:type="dcterms:W3CDTF">2023-12-18T11:02:00Z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0x010100A543731C1BE08F44889EC1F27A5A29B6</vt:lpwstr>
  </property>
</Properties>
</file>